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27" w:rsidRDefault="00FF4127" w:rsidP="00FF412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 7</w:t>
      </w:r>
    </w:p>
    <w:p w:rsidR="00FF4127" w:rsidRPr="00FF4127" w:rsidRDefault="00FF4127" w:rsidP="00FF4127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color w:val="000000"/>
        </w:rPr>
      </w:pPr>
      <w:r w:rsidRPr="00FF4127">
        <w:rPr>
          <w:rStyle w:val="a3"/>
          <w:rFonts w:ascii="Times New Roman" w:hAnsi="Times New Roman" w:cs="Times New Roman"/>
          <w:b w:val="0"/>
          <w:color w:val="000000"/>
        </w:rPr>
        <w:t xml:space="preserve">к Положению о порядке предоставления платных услуг </w:t>
      </w:r>
    </w:p>
    <w:p w:rsidR="00FF4127" w:rsidRPr="00FF4127" w:rsidRDefault="00FF4127" w:rsidP="00FF4127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color w:val="000000"/>
        </w:rPr>
      </w:pPr>
      <w:r w:rsidRPr="00FF4127">
        <w:rPr>
          <w:rStyle w:val="a3"/>
          <w:rFonts w:ascii="Times New Roman" w:hAnsi="Times New Roman" w:cs="Times New Roman"/>
          <w:b w:val="0"/>
          <w:color w:val="000000"/>
        </w:rPr>
        <w:t xml:space="preserve">МАУ ДО «ФОК в </w:t>
      </w:r>
      <w:proofErr w:type="spellStart"/>
      <w:r w:rsidRPr="00FF4127">
        <w:rPr>
          <w:rStyle w:val="a3"/>
          <w:rFonts w:ascii="Times New Roman" w:hAnsi="Times New Roman" w:cs="Times New Roman"/>
          <w:b w:val="0"/>
          <w:color w:val="000000"/>
        </w:rPr>
        <w:t>р.п</w:t>
      </w:r>
      <w:proofErr w:type="gramStart"/>
      <w:r w:rsidRPr="00FF4127">
        <w:rPr>
          <w:rStyle w:val="a3"/>
          <w:rFonts w:ascii="Times New Roman" w:hAnsi="Times New Roman" w:cs="Times New Roman"/>
          <w:b w:val="0"/>
          <w:color w:val="000000"/>
        </w:rPr>
        <w:t>.Ш</w:t>
      </w:r>
      <w:proofErr w:type="gramEnd"/>
      <w:r w:rsidRPr="00FF4127">
        <w:rPr>
          <w:rStyle w:val="a3"/>
          <w:rFonts w:ascii="Times New Roman" w:hAnsi="Times New Roman" w:cs="Times New Roman"/>
          <w:b w:val="0"/>
          <w:color w:val="000000"/>
        </w:rPr>
        <w:t>атки</w:t>
      </w:r>
      <w:proofErr w:type="spellEnd"/>
      <w:r w:rsidRPr="00FF4127">
        <w:rPr>
          <w:rStyle w:val="a3"/>
          <w:rFonts w:ascii="Times New Roman" w:hAnsi="Times New Roman" w:cs="Times New Roman"/>
          <w:b w:val="0"/>
          <w:color w:val="000000"/>
        </w:rPr>
        <w:t xml:space="preserve"> Нижегородской области»</w:t>
      </w:r>
    </w:p>
    <w:p w:rsidR="00FF4127" w:rsidRPr="004D4C8C" w:rsidRDefault="00FF4127" w:rsidP="00FF4127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F4127" w:rsidRPr="004D4C8C" w:rsidRDefault="00FF4127" w:rsidP="00FF4127">
      <w:pPr>
        <w:jc w:val="center"/>
        <w:rPr>
          <w:rFonts w:ascii="Times New Roman" w:hAnsi="Times New Roman" w:cs="Times New Roman"/>
          <w:b/>
        </w:rPr>
      </w:pPr>
      <w:r w:rsidRPr="004D4C8C">
        <w:rPr>
          <w:rFonts w:ascii="Times New Roman" w:hAnsi="Times New Roman" w:cs="Times New Roman"/>
          <w:b/>
        </w:rPr>
        <w:t>ПОРЯДОК ОПРЕДЕЛЕНИЯ ПЛАТЫ ЗА ОКАЗАНИЕ УСЛУГИ</w:t>
      </w:r>
    </w:p>
    <w:p w:rsidR="00FF4127" w:rsidRPr="004D4C8C" w:rsidRDefault="00FF4127" w:rsidP="00FF4127">
      <w:pPr>
        <w:spacing w:after="0"/>
        <w:rPr>
          <w:rFonts w:ascii="Times New Roman" w:hAnsi="Times New Roman" w:cs="Times New Roman"/>
        </w:rPr>
      </w:pPr>
      <w:r w:rsidRPr="004D4C8C">
        <w:rPr>
          <w:rFonts w:ascii="Times New Roman" w:hAnsi="Times New Roman" w:cs="Times New Roman"/>
        </w:rPr>
        <w:t xml:space="preserve">Наименование услуги </w:t>
      </w:r>
      <w:r w:rsidRPr="004D4C8C">
        <w:rPr>
          <w:rFonts w:ascii="Times New Roman" w:hAnsi="Times New Roman" w:cs="Times New Roman"/>
          <w:b/>
        </w:rPr>
        <w:t xml:space="preserve">– </w:t>
      </w:r>
    </w:p>
    <w:p w:rsidR="00FF4127" w:rsidRPr="004D4C8C" w:rsidRDefault="00FF4127" w:rsidP="00FF4127">
      <w:pPr>
        <w:spacing w:after="0"/>
        <w:rPr>
          <w:rFonts w:ascii="Times New Roman" w:hAnsi="Times New Roman" w:cs="Times New Roman"/>
        </w:rPr>
      </w:pPr>
      <w:r w:rsidRPr="004D4C8C">
        <w:rPr>
          <w:rFonts w:ascii="Times New Roman" w:hAnsi="Times New Roman" w:cs="Times New Roman"/>
        </w:rPr>
        <w:t>Продолжительность (кол-во оказанных услуг)-</w:t>
      </w:r>
    </w:p>
    <w:p w:rsidR="00FF4127" w:rsidRPr="004D4C8C" w:rsidRDefault="00FF4127" w:rsidP="00FF4127">
      <w:pPr>
        <w:spacing w:after="0"/>
        <w:rPr>
          <w:rFonts w:ascii="Times New Roman" w:hAnsi="Times New Roman" w:cs="Times New Roman"/>
        </w:rPr>
      </w:pPr>
      <w:r w:rsidRPr="004D4C8C">
        <w:rPr>
          <w:rFonts w:ascii="Times New Roman" w:hAnsi="Times New Roman" w:cs="Times New Roman"/>
        </w:rPr>
        <w:t>Количество посетителей реализуемой услуги -</w:t>
      </w:r>
    </w:p>
    <w:p w:rsidR="00FF4127" w:rsidRPr="004D4C8C" w:rsidRDefault="00FF4127" w:rsidP="00FF4127">
      <w:pPr>
        <w:spacing w:after="0"/>
        <w:rPr>
          <w:rFonts w:ascii="Times New Roman" w:hAnsi="Times New Roman" w:cs="Times New Roman"/>
          <w:vertAlign w:val="superscript"/>
        </w:rPr>
      </w:pPr>
      <w:r w:rsidRPr="004D4C8C">
        <w:rPr>
          <w:rFonts w:ascii="Times New Roman" w:hAnsi="Times New Roman" w:cs="Times New Roman"/>
        </w:rPr>
        <w:t>Общая площадь ФОКа-10194,9 м</w:t>
      </w:r>
      <w:proofErr w:type="gramStart"/>
      <w:r w:rsidRPr="004D4C8C">
        <w:rPr>
          <w:rFonts w:ascii="Times New Roman" w:hAnsi="Times New Roman" w:cs="Times New Roman"/>
          <w:vertAlign w:val="superscript"/>
        </w:rPr>
        <w:t>2</w:t>
      </w:r>
      <w:proofErr w:type="gramEnd"/>
    </w:p>
    <w:p w:rsidR="00FF4127" w:rsidRPr="004D4C8C" w:rsidRDefault="00FF4127" w:rsidP="00FF4127">
      <w:pPr>
        <w:spacing w:after="0"/>
        <w:rPr>
          <w:rFonts w:ascii="Times New Roman" w:hAnsi="Times New Roman" w:cs="Times New Roman"/>
          <w:vertAlign w:val="superscript"/>
        </w:rPr>
      </w:pPr>
      <w:r w:rsidRPr="004D4C8C">
        <w:rPr>
          <w:rFonts w:ascii="Times New Roman" w:hAnsi="Times New Roman" w:cs="Times New Roman"/>
        </w:rPr>
        <w:t>Площадь зала-</w:t>
      </w:r>
    </w:p>
    <w:p w:rsidR="00FF4127" w:rsidRPr="004D4C8C" w:rsidRDefault="00FF4127" w:rsidP="00FF4127">
      <w:pPr>
        <w:rPr>
          <w:rFonts w:ascii="Times New Roman" w:hAnsi="Times New Roman" w:cs="Times New Roman"/>
          <w:b/>
        </w:rPr>
      </w:pPr>
      <w:r w:rsidRPr="004D4C8C">
        <w:rPr>
          <w:rFonts w:ascii="Times New Roman" w:hAnsi="Times New Roman" w:cs="Times New Roman"/>
          <w:b/>
        </w:rPr>
        <w:t xml:space="preserve">ПРЯМЫЕ </w:t>
      </w:r>
      <w:r w:rsidRPr="00606D3E">
        <w:rPr>
          <w:rFonts w:ascii="Times New Roman" w:hAnsi="Times New Roman" w:cs="Times New Roman"/>
          <w:b/>
        </w:rPr>
        <w:t>РАСХОДЫ</w:t>
      </w:r>
      <w:r w:rsidRPr="004D4C8C">
        <w:rPr>
          <w:rFonts w:ascii="Times New Roman" w:hAnsi="Times New Roman" w:cs="Times New Roman"/>
          <w:b/>
        </w:rPr>
        <w:t xml:space="preserve"> (руб./час)</w:t>
      </w:r>
      <w:r>
        <w:rPr>
          <w:rFonts w:ascii="Times New Roman" w:hAnsi="Times New Roman" w:cs="Times New Roman"/>
          <w:b/>
        </w:rPr>
        <w:t xml:space="preserve"> </w:t>
      </w:r>
      <w:r w:rsidRPr="004D4C8C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Pr="004D4C8C">
        <w:rPr>
          <w:rFonts w:ascii="Times New Roman" w:hAnsi="Times New Roman" w:cs="Times New Roman"/>
          <w:b/>
        </w:rPr>
        <w:t>затраты</w:t>
      </w:r>
      <w:proofErr w:type="gramStart"/>
      <w:r w:rsidRPr="004D4C8C">
        <w:rPr>
          <w:rFonts w:ascii="Times New Roman" w:hAnsi="Times New Roman" w:cs="Times New Roman"/>
          <w:b/>
        </w:rPr>
        <w:t xml:space="preserve"> ,</w:t>
      </w:r>
      <w:proofErr w:type="gramEnd"/>
      <w:r w:rsidRPr="004D4C8C">
        <w:rPr>
          <w:rFonts w:ascii="Times New Roman" w:hAnsi="Times New Roman" w:cs="Times New Roman"/>
          <w:b/>
        </w:rPr>
        <w:t xml:space="preserve"> непосредственно связанные с оказанием платной услуги</w:t>
      </w:r>
    </w:p>
    <w:p w:rsidR="00FF4127" w:rsidRPr="004D4C8C" w:rsidRDefault="00FF4127" w:rsidP="00FF4127">
      <w:pPr>
        <w:spacing w:after="0"/>
        <w:rPr>
          <w:rFonts w:ascii="Times New Roman" w:hAnsi="Times New Roman" w:cs="Times New Roman"/>
        </w:rPr>
      </w:pPr>
      <w:r w:rsidRPr="004D4C8C">
        <w:rPr>
          <w:rFonts w:ascii="Times New Roman" w:hAnsi="Times New Roman" w:cs="Times New Roman"/>
          <w:b/>
        </w:rPr>
        <w:t>Заработная плата основного персонала</w:t>
      </w:r>
      <w:r w:rsidRPr="004D4C8C">
        <w:rPr>
          <w:rFonts w:ascii="Times New Roman" w:hAnsi="Times New Roman" w:cs="Times New Roman"/>
        </w:rPr>
        <w:t xml:space="preserve"> </w:t>
      </w:r>
    </w:p>
    <w:p w:rsidR="00FF4127" w:rsidRPr="004D4C8C" w:rsidRDefault="00FF4127" w:rsidP="00FF4127">
      <w:pPr>
        <w:spacing w:after="0"/>
        <w:rPr>
          <w:rFonts w:ascii="Times New Roman" w:hAnsi="Times New Roman" w:cs="Times New Roman"/>
          <w:b/>
        </w:rPr>
      </w:pPr>
      <w:r w:rsidRPr="004D4C8C">
        <w:rPr>
          <w:rFonts w:ascii="Times New Roman" w:hAnsi="Times New Roman" w:cs="Times New Roman"/>
          <w:b/>
        </w:rPr>
        <w:t>Начисления на оплату труда (30,2%)</w:t>
      </w:r>
    </w:p>
    <w:p w:rsidR="00FF4127" w:rsidRPr="004D4C8C" w:rsidRDefault="00FF4127" w:rsidP="00FF4127">
      <w:pPr>
        <w:spacing w:after="0"/>
        <w:rPr>
          <w:rFonts w:ascii="Times New Roman" w:hAnsi="Times New Roman" w:cs="Times New Roman"/>
          <w:b/>
        </w:rPr>
      </w:pPr>
      <w:r w:rsidRPr="004D4C8C">
        <w:rPr>
          <w:rFonts w:ascii="Times New Roman" w:hAnsi="Times New Roman" w:cs="Times New Roman"/>
          <w:b/>
        </w:rPr>
        <w:t>Коммунальные расходы</w:t>
      </w:r>
    </w:p>
    <w:p w:rsidR="00FF4127" w:rsidRPr="004D4C8C" w:rsidRDefault="00FF4127" w:rsidP="00FF4127">
      <w:pPr>
        <w:spacing w:after="0"/>
        <w:rPr>
          <w:rFonts w:ascii="Times New Roman" w:hAnsi="Times New Roman" w:cs="Times New Roman"/>
          <w:b/>
        </w:rPr>
      </w:pPr>
      <w:r w:rsidRPr="004D4C8C">
        <w:rPr>
          <w:rFonts w:ascii="Times New Roman" w:hAnsi="Times New Roman" w:cs="Times New Roman"/>
          <w:b/>
        </w:rPr>
        <w:t>Износ оборудования</w:t>
      </w:r>
    </w:p>
    <w:p w:rsidR="00FF4127" w:rsidRPr="004D4C8C" w:rsidRDefault="00FF4127" w:rsidP="00FF4127">
      <w:pPr>
        <w:spacing w:after="0"/>
        <w:rPr>
          <w:rFonts w:ascii="Times New Roman" w:hAnsi="Times New Roman" w:cs="Times New Roman"/>
          <w:b/>
        </w:rPr>
      </w:pPr>
      <w:r w:rsidRPr="004D4C8C">
        <w:rPr>
          <w:rFonts w:ascii="Times New Roman" w:hAnsi="Times New Roman" w:cs="Times New Roman"/>
          <w:b/>
        </w:rPr>
        <w:t>Материальные затраты</w:t>
      </w:r>
    </w:p>
    <w:p w:rsidR="00FF4127" w:rsidRPr="004D4C8C" w:rsidRDefault="00FF4127" w:rsidP="00FF4127">
      <w:pPr>
        <w:rPr>
          <w:rFonts w:ascii="Times New Roman" w:hAnsi="Times New Roman" w:cs="Times New Roman"/>
          <w:sz w:val="24"/>
          <w:szCs w:val="24"/>
        </w:rPr>
      </w:pPr>
      <w:r w:rsidRPr="004D4C8C">
        <w:rPr>
          <w:rFonts w:ascii="Times New Roman" w:hAnsi="Times New Roman" w:cs="Times New Roman"/>
          <w:b/>
        </w:rPr>
        <w:t xml:space="preserve">ТО, ремонт оборудования </w:t>
      </w:r>
    </w:p>
    <w:p w:rsidR="00FF4127" w:rsidRPr="004D4C8C" w:rsidRDefault="00FF4127" w:rsidP="00FF4127">
      <w:pPr>
        <w:spacing w:after="0"/>
        <w:rPr>
          <w:rFonts w:ascii="Times New Roman" w:hAnsi="Times New Roman" w:cs="Times New Roman"/>
          <w:b/>
        </w:rPr>
      </w:pPr>
      <w:r w:rsidRPr="004D4C8C">
        <w:rPr>
          <w:rFonts w:ascii="Times New Roman" w:hAnsi="Times New Roman" w:cs="Times New Roman"/>
          <w:b/>
        </w:rPr>
        <w:t xml:space="preserve">КОСВЕННЫЕ РАСХОДЫ (руб./час)- все иные суммы расходов, осуществляемые учреждением </w:t>
      </w:r>
    </w:p>
    <w:p w:rsidR="00FF4127" w:rsidRPr="004D4C8C" w:rsidRDefault="00FF4127" w:rsidP="00FF4127">
      <w:pPr>
        <w:spacing w:after="0"/>
        <w:rPr>
          <w:rFonts w:ascii="Times New Roman" w:hAnsi="Times New Roman" w:cs="Times New Roman"/>
          <w:b/>
        </w:rPr>
      </w:pPr>
      <w:r w:rsidRPr="004D4C8C">
        <w:rPr>
          <w:rFonts w:ascii="Times New Roman" w:hAnsi="Times New Roman" w:cs="Times New Roman"/>
          <w:b/>
        </w:rPr>
        <w:t>Заработная плата прочего персонала</w:t>
      </w:r>
    </w:p>
    <w:p w:rsidR="00FF4127" w:rsidRPr="004D4C8C" w:rsidRDefault="00FF4127" w:rsidP="00FF4127">
      <w:pPr>
        <w:spacing w:after="0"/>
        <w:rPr>
          <w:rFonts w:ascii="Times New Roman" w:hAnsi="Times New Roman" w:cs="Times New Roman"/>
          <w:b/>
        </w:rPr>
      </w:pPr>
      <w:r w:rsidRPr="004D4C8C">
        <w:rPr>
          <w:rFonts w:ascii="Times New Roman" w:hAnsi="Times New Roman" w:cs="Times New Roman"/>
          <w:b/>
        </w:rPr>
        <w:t>Начисления на оплату труда (30,2%)</w:t>
      </w:r>
    </w:p>
    <w:p w:rsidR="00FF4127" w:rsidRPr="004D4C8C" w:rsidRDefault="00FF4127" w:rsidP="00FF4127">
      <w:pPr>
        <w:spacing w:after="0"/>
        <w:rPr>
          <w:rFonts w:ascii="Times New Roman" w:hAnsi="Times New Roman" w:cs="Times New Roman"/>
          <w:b/>
        </w:rPr>
      </w:pPr>
      <w:r w:rsidRPr="004D4C8C">
        <w:rPr>
          <w:rFonts w:ascii="Times New Roman" w:hAnsi="Times New Roman" w:cs="Times New Roman"/>
          <w:b/>
        </w:rPr>
        <w:t>Хозяйственные расходы</w:t>
      </w:r>
    </w:p>
    <w:p w:rsidR="00FF4127" w:rsidRPr="004D4C8C" w:rsidRDefault="00FF4127" w:rsidP="00FF4127">
      <w:pPr>
        <w:spacing w:after="0"/>
        <w:rPr>
          <w:rFonts w:ascii="Times New Roman" w:hAnsi="Times New Roman" w:cs="Times New Roman"/>
          <w:b/>
        </w:rPr>
      </w:pPr>
      <w:r w:rsidRPr="004D4C8C">
        <w:rPr>
          <w:rFonts w:ascii="Times New Roman" w:hAnsi="Times New Roman" w:cs="Times New Roman"/>
          <w:b/>
        </w:rPr>
        <w:t>Прочие расходы</w:t>
      </w:r>
    </w:p>
    <w:p w:rsidR="00FF4127" w:rsidRPr="004D4C8C" w:rsidRDefault="00FF4127" w:rsidP="00FF4127">
      <w:pPr>
        <w:spacing w:after="0"/>
        <w:rPr>
          <w:rFonts w:ascii="Times New Roman" w:hAnsi="Times New Roman" w:cs="Times New Roman"/>
        </w:rPr>
      </w:pPr>
    </w:p>
    <w:p w:rsidR="00FF4127" w:rsidRPr="004D4C8C" w:rsidRDefault="00FF4127" w:rsidP="00FF4127">
      <w:pPr>
        <w:spacing w:after="0"/>
        <w:rPr>
          <w:rFonts w:ascii="Times New Roman" w:hAnsi="Times New Roman" w:cs="Times New Roman"/>
          <w:b/>
        </w:rPr>
      </w:pPr>
      <w:r w:rsidRPr="004D4C8C">
        <w:rPr>
          <w:rFonts w:ascii="Times New Roman" w:hAnsi="Times New Roman" w:cs="Times New Roman"/>
          <w:b/>
        </w:rPr>
        <w:t>Себестоимость   услуги определяется как сумма прямых и косвенных расходов в расчете на реализованные услуги.</w:t>
      </w:r>
    </w:p>
    <w:p w:rsidR="00FF4127" w:rsidRPr="004D4C8C" w:rsidRDefault="00FF4127" w:rsidP="00FF4127">
      <w:pPr>
        <w:spacing w:after="0"/>
        <w:rPr>
          <w:rFonts w:ascii="Times New Roman" w:hAnsi="Times New Roman" w:cs="Times New Roman"/>
          <w:b/>
        </w:rPr>
      </w:pPr>
    </w:p>
    <w:p w:rsidR="002F2F3E" w:rsidRDefault="004E53A2"/>
    <w:sectPr w:rsidR="002F2F3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3A2" w:rsidRDefault="004E53A2" w:rsidP="00FF4127">
      <w:pPr>
        <w:spacing w:after="0" w:line="240" w:lineRule="auto"/>
      </w:pPr>
      <w:r>
        <w:separator/>
      </w:r>
    </w:p>
  </w:endnote>
  <w:endnote w:type="continuationSeparator" w:id="0">
    <w:p w:rsidR="004E53A2" w:rsidRDefault="004E53A2" w:rsidP="00FF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982314"/>
      <w:docPartObj>
        <w:docPartGallery w:val="Page Numbers (Bottom of Page)"/>
        <w:docPartUnique/>
      </w:docPartObj>
    </w:sdtPr>
    <w:sdtContent>
      <w:p w:rsidR="00FF4127" w:rsidRDefault="00FF41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F4127" w:rsidRDefault="00FF41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3A2" w:rsidRDefault="004E53A2" w:rsidP="00FF4127">
      <w:pPr>
        <w:spacing w:after="0" w:line="240" w:lineRule="auto"/>
      </w:pPr>
      <w:r>
        <w:separator/>
      </w:r>
    </w:p>
  </w:footnote>
  <w:footnote w:type="continuationSeparator" w:id="0">
    <w:p w:rsidR="004E53A2" w:rsidRDefault="004E53A2" w:rsidP="00FF41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21"/>
    <w:rsid w:val="000037A5"/>
    <w:rsid w:val="003A3921"/>
    <w:rsid w:val="004E53A2"/>
    <w:rsid w:val="008010BD"/>
    <w:rsid w:val="00FF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F4127"/>
    <w:rPr>
      <w:b/>
      <w:bCs/>
    </w:rPr>
  </w:style>
  <w:style w:type="paragraph" w:styleId="a4">
    <w:name w:val="header"/>
    <w:basedOn w:val="a"/>
    <w:link w:val="a5"/>
    <w:uiPriority w:val="99"/>
    <w:unhideWhenUsed/>
    <w:rsid w:val="00FF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412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F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412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F4127"/>
    <w:rPr>
      <w:b/>
      <w:bCs/>
    </w:rPr>
  </w:style>
  <w:style w:type="paragraph" w:styleId="a4">
    <w:name w:val="header"/>
    <w:basedOn w:val="a"/>
    <w:link w:val="a5"/>
    <w:uiPriority w:val="99"/>
    <w:unhideWhenUsed/>
    <w:rsid w:val="00FF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412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F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412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</dc:creator>
  <cp:keywords/>
  <dc:description/>
  <cp:lastModifiedBy>FOK</cp:lastModifiedBy>
  <cp:revision>2</cp:revision>
  <cp:lastPrinted>2017-05-25T10:21:00Z</cp:lastPrinted>
  <dcterms:created xsi:type="dcterms:W3CDTF">2017-05-25T10:18:00Z</dcterms:created>
  <dcterms:modified xsi:type="dcterms:W3CDTF">2017-05-25T10:21:00Z</dcterms:modified>
</cp:coreProperties>
</file>